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390E8">
      <w:pPr>
        <w:spacing w:line="560" w:lineRule="exact"/>
        <w:ind w:right="178" w:rightChars="85"/>
        <w:rPr>
          <w:rFonts w:hint="eastAsia" w:eastAsia="仿宋_GB2312"/>
          <w:b/>
          <w:sz w:val="30"/>
          <w:szCs w:val="30"/>
        </w:rPr>
      </w:pPr>
      <w:r>
        <w:rPr>
          <w:rFonts w:hint="eastAsia" w:eastAsia="仿宋_GB2312"/>
          <w:b/>
          <w:sz w:val="30"/>
          <w:szCs w:val="30"/>
        </w:rPr>
        <w:t>附件</w:t>
      </w:r>
      <w:r>
        <w:rPr>
          <w:rFonts w:hint="eastAsia" w:eastAsia="仿宋_GB2312"/>
          <w:b/>
          <w:sz w:val="30"/>
          <w:szCs w:val="30"/>
          <w:lang w:val="en-US" w:eastAsia="zh-CN"/>
        </w:rPr>
        <w:t>9</w:t>
      </w:r>
      <w:bookmarkStart w:id="0" w:name="_GoBack"/>
      <w:bookmarkEnd w:id="0"/>
      <w:r>
        <w:rPr>
          <w:rFonts w:hint="eastAsia" w:eastAsia="仿宋_GB2312"/>
          <w:b/>
          <w:sz w:val="30"/>
          <w:szCs w:val="30"/>
        </w:rPr>
        <w:t>：</w:t>
      </w:r>
    </w:p>
    <w:p w14:paraId="0C674C1C">
      <w:pPr>
        <w:spacing w:before="624" w:beforeLines="200" w:after="468" w:afterLines="150" w:line="560" w:lineRule="exact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成果审核确认书</w:t>
      </w:r>
    </w:p>
    <w:p w14:paraId="4E082B12">
      <w:pPr>
        <w:adjustRightInd w:val="0"/>
        <w:snapToGrid w:val="0"/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eastAsia="仿宋_GB2312"/>
          <w:sz w:val="30"/>
          <w:szCs w:val="30"/>
        </w:rPr>
        <w:t>同学系本人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级的硕士/博士 </w:t>
      </w:r>
      <w:r>
        <w:rPr>
          <w:rFonts w:hint="eastAsia" w:ascii="仿宋_GB2312" w:eastAsia="仿宋_GB2312"/>
          <w:sz w:val="30"/>
          <w:szCs w:val="30"/>
        </w:rPr>
        <w:t>研究生。经审核，该生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在</w:t>
      </w:r>
      <w:r>
        <w:rPr>
          <w:rFonts w:hint="eastAsia" w:ascii="仿宋_GB2312" w:eastAsia="仿宋_GB2312"/>
          <w:sz w:val="30"/>
          <w:szCs w:val="30"/>
        </w:rPr>
        <w:t>本年度研究生国家奖学金申报中所提交的</w:t>
      </w:r>
      <w:r>
        <w:rPr>
          <w:rFonts w:hint="eastAsia" w:ascii="仿宋_GB2312" w:eastAsia="仿宋_GB2312"/>
          <w:b/>
          <w:bCs/>
          <w:sz w:val="30"/>
          <w:szCs w:val="30"/>
        </w:rPr>
        <w:t>所有申报材料真实可信，所呈交的科研成果为本人指导下进行的研究工作所取得，未整合其他同学的实验结果，未抄袭或剽窃他人科研成果，无弄虚作假等违反学术道德行为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6103187F">
      <w:pPr>
        <w:spacing w:line="560" w:lineRule="exact"/>
        <w:rPr>
          <w:rFonts w:hint="eastAsia" w:ascii="仿宋_GB2312" w:eastAsia="仿宋_GB2312"/>
          <w:sz w:val="30"/>
          <w:szCs w:val="30"/>
        </w:rPr>
      </w:pPr>
    </w:p>
    <w:p w14:paraId="23F26804">
      <w:pPr>
        <w:spacing w:line="560" w:lineRule="exact"/>
        <w:rPr>
          <w:rFonts w:hint="eastAsia" w:ascii="仿宋_GB2312" w:eastAsia="仿宋_GB2312"/>
          <w:sz w:val="30"/>
          <w:szCs w:val="30"/>
        </w:rPr>
      </w:pPr>
    </w:p>
    <w:p w14:paraId="28D30614">
      <w:pPr>
        <w:spacing w:line="560" w:lineRule="exact"/>
        <w:rPr>
          <w:rFonts w:hint="eastAsia" w:ascii="仿宋_GB2312" w:eastAsia="仿宋_GB2312"/>
          <w:sz w:val="30"/>
          <w:szCs w:val="30"/>
        </w:rPr>
      </w:pPr>
    </w:p>
    <w:p w14:paraId="7823754D">
      <w:pPr>
        <w:spacing w:line="560" w:lineRule="exact"/>
        <w:ind w:right="1200"/>
        <w:jc w:val="center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学生（签字）：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</w:t>
      </w:r>
    </w:p>
    <w:p w14:paraId="3CA62120">
      <w:pPr>
        <w:spacing w:line="560" w:lineRule="exact"/>
        <w:jc w:val="right"/>
        <w:rPr>
          <w:rFonts w:hint="eastAsia" w:ascii="仿宋_GB2312" w:eastAsia="仿宋_GB2312"/>
          <w:sz w:val="30"/>
          <w:szCs w:val="30"/>
          <w:u w:val="single"/>
        </w:rPr>
      </w:pPr>
    </w:p>
    <w:p w14:paraId="115807FB">
      <w:pPr>
        <w:spacing w:line="560" w:lineRule="exact"/>
        <w:ind w:right="1200"/>
        <w:jc w:val="center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导师（签字）：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</w:t>
      </w:r>
    </w:p>
    <w:p w14:paraId="020366A7">
      <w:pPr>
        <w:widowControl/>
        <w:shd w:val="clear" w:color="auto" w:fill="FFFFFF"/>
        <w:adjustRightInd w:val="0"/>
        <w:snapToGrid w:val="0"/>
        <w:spacing w:line="560" w:lineRule="exact"/>
        <w:rPr>
          <w:rFonts w:hint="eastAsia" w:ascii="仿宋_GB2312" w:hAnsi="仿宋" w:eastAsia="仿宋_GB2312" w:cs="仿宋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color w:val="000000"/>
          <w:kern w:val="0"/>
          <w:sz w:val="30"/>
          <w:szCs w:val="30"/>
        </w:rPr>
        <w:t xml:space="preserve">                                </w:t>
      </w:r>
    </w:p>
    <w:p w14:paraId="566D81CC">
      <w:pPr>
        <w:widowControl/>
        <w:shd w:val="clear" w:color="auto" w:fill="FFFFFF"/>
        <w:adjustRightInd w:val="0"/>
        <w:snapToGrid w:val="0"/>
        <w:spacing w:line="560" w:lineRule="exact"/>
        <w:ind w:firstLine="6000" w:firstLineChars="2000"/>
        <w:rPr>
          <w:rFonts w:hint="eastAsia" w:ascii="仿宋_GB2312" w:hAnsi="仿宋" w:eastAsia="仿宋_GB2312" w:cs="仿宋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color w:val="000000"/>
          <w:kern w:val="0"/>
          <w:sz w:val="30"/>
          <w:szCs w:val="30"/>
        </w:rPr>
        <w:t>年  月  日</w:t>
      </w:r>
    </w:p>
    <w:p w14:paraId="47BA8A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0MjdjOWI3YWNkZDlhYTZlOGY0ODdlMzQ1ODA2NWYifQ=="/>
  </w:docVars>
  <w:rsids>
    <w:rsidRoot w:val="77317AC2"/>
    <w:rsid w:val="1FB107B9"/>
    <w:rsid w:val="5FB0128C"/>
    <w:rsid w:val="7731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228</Characters>
  <Lines>0</Lines>
  <Paragraphs>0</Paragraphs>
  <TotalTime>6</TotalTime>
  <ScaleCrop>false</ScaleCrop>
  <LinksUpToDate>false</LinksUpToDate>
  <CharactersWithSpaces>316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2023-11-16T07:07:00Z</dcterms:created>
  <dc:creator>超级无敌霹雳</dc:creator>
  <cp:lastModifiedBy>杜婷婷</cp:lastModifiedBy>
  <dcterms:modified xsi:type="dcterms:W3CDTF">2024-09-24T05:11:17Z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E52B5CDC9B0743478490C31C55E8A344_13</vt:lpwstr>
  </property>
</Properties>
</file>